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Calibri" w:eastAsia="Times New Roman" w:hAnsi="Calibri" w:cs="Times New Roman"/>
          <w:b/>
          <w:bCs/>
          <w:color w:val="FF0000"/>
          <w:sz w:val="36"/>
        </w:rPr>
        <w:t> </w:t>
      </w:r>
      <w:r>
        <w:rPr>
          <w:rFonts w:ascii="Calibri" w:eastAsia="Times New Roman" w:hAnsi="Calibri" w:cs="Times New Roman"/>
          <w:b/>
          <w:bCs/>
          <w:color w:val="FF0000"/>
          <w:sz w:val="36"/>
        </w:rPr>
        <w:t xml:space="preserve">                          </w:t>
      </w:r>
      <w:r w:rsidRPr="00BE3459">
        <w:rPr>
          <w:rFonts w:ascii="Calibri" w:eastAsia="Times New Roman" w:hAnsi="Calibri" w:cs="Times New Roman"/>
          <w:b/>
          <w:bCs/>
          <w:color w:val="FF0000"/>
          <w:sz w:val="36"/>
        </w:rPr>
        <w:t>ADVANCED MATH 7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48"/>
        </w:rPr>
        <w:t>      FIRST SEMESTER 2017-2018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color w:val="333333"/>
          <w:sz w:val="18"/>
          <w:szCs w:val="18"/>
        </w:rPr>
        <w:t>Please see the syllabus under – DAO-SYLLABI-2017-2018</w:t>
      </w:r>
      <w:r w:rsidRPr="00BE3459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19</w:t>
      </w:r>
      <w:r w:rsidRPr="00BE3459">
        <w:rPr>
          <w:rFonts w:ascii="Calibri" w:eastAsia="Times New Roman" w:hAnsi="Calibri" w:cs="Arial"/>
          <w:b/>
          <w:bCs/>
          <w:sz w:val="36"/>
        </w:rPr>
        <w:t>(Dec 18 - 20, 17) - Ms. DAO -</w:t>
      </w:r>
      <w:r w:rsidRPr="00BE3459">
        <w:rPr>
          <w:rFonts w:ascii="Calibri" w:eastAsia="Times New Roman" w:hAnsi="Calibri" w:cs="Arial"/>
          <w:b/>
          <w:bCs/>
          <w:color w:val="C00000"/>
          <w:sz w:val="32"/>
        </w:rPr>
        <w:t>Adv. Math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MGSE7.RP.1, 2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abcd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, 3 -- MGSE7.G.1 (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RP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:Ratios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 and Proportional Relationships – G: Geometry)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3 –</w:t>
      </w:r>
      <w:r w:rsidRPr="00BE3459">
        <w:rPr>
          <w:rFonts w:ascii="Arial" w:eastAsia="Times New Roman" w:hAnsi="Arial" w:cs="Arial"/>
          <w:b/>
          <w:bCs/>
          <w:color w:val="333333"/>
          <w:sz w:val="28"/>
        </w:rPr>
        <w:t>Ratios and Proportional Relationships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17"/>
        </w:rPr>
        <w:t>Vocabulary: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Constant of Proportionality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Equivalent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Fractions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Multiplicative inverse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Percent rate of change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Proportion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Ratio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Unit Rate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Scale factor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!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Final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Exam: Tuesday-Wednesday, Dec. 19-20,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5.Study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Guide for the Final Exam – From school Website – Under GRADE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(Weeks 16, 17, 18 packets)- Due: Fri., Dec.15, 2017 – Show your parent(s) the study 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guide: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(5 points) 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Watch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PowerPoints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Lessons M1-L1 to Lessons M9-L4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Quarterly Cumulative Tests: 1, 2, 3 – Handouts – Show your work (20%)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Unit Tests 1, 2, 3 – Handouts – Show your work (20%)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***Monday, December 18,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Take questions for the study guide – Grade the study guide.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Study guide – Weeks 16, 17, 18 packets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December 19,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*In class: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FINAL EXAM – Periods 3, 5,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Study guide – Weeks 16, 17, 18 packets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December 20,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*In class: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FINAL EXAM – Periods 2, 1, 4, 6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None!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December 21,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Merry Christmas and Happy New Year to you and your family – See you back on Thur., Jan. 04, 2018.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lastRenderedPageBreak/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18</w:t>
      </w:r>
      <w:r w:rsidRPr="00BE3459">
        <w:rPr>
          <w:rFonts w:ascii="Calibri" w:eastAsia="Times New Roman" w:hAnsi="Calibri" w:cs="Arial"/>
          <w:b/>
          <w:bCs/>
          <w:sz w:val="36"/>
        </w:rPr>
        <w:t>(Dec 11 - 15, 17) - Ms. DAO -</w:t>
      </w:r>
      <w:r w:rsidRPr="00BE3459">
        <w:rPr>
          <w:rFonts w:ascii="Calibri" w:eastAsia="Times New Roman" w:hAnsi="Calibri" w:cs="Arial"/>
          <w:b/>
          <w:bCs/>
          <w:color w:val="C00000"/>
          <w:sz w:val="32"/>
        </w:rPr>
        <w:t>Adv. Math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MGSE7.RP.1, 2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abcd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, 3 -- MGSE7.G.1 (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RP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:Ratios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 and Proportional Relationships – G: Geometry)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3 –</w:t>
      </w:r>
      <w:r w:rsidRPr="00BE3459">
        <w:rPr>
          <w:rFonts w:ascii="Arial" w:eastAsia="Times New Roman" w:hAnsi="Arial" w:cs="Arial"/>
          <w:b/>
          <w:bCs/>
          <w:color w:val="333333"/>
          <w:sz w:val="28"/>
        </w:rPr>
        <w:t>Ratios and Proportional Relationships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17"/>
        </w:rPr>
        <w:t>Vocabulary: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Constant of Proportionality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Equivalent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Fractions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Multiplicative inverse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Percent rate of change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Proportion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Ratio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Unit Rate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Scale factor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!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Final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Exam: Tuesday-Wednesday, Dec. 19-20,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5.Study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Guide for the Final Exam – From school Website – Under GRADE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(Weeks 16, 17, 18 packets)- Due: Fri., Dec.15, 2017 – Show your parent(s) the study 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guide: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(5 points) 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Watch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PowerPoints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Lessons M1-L1 to Lessons M9-L4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Quarterly Cumulative Tests: 1, 2, 3 – Handouts – Show your work (20%)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Unit Tests 1, 2, 3 – Handouts – Show your work (20%)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***Monday, December 11,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Turn in V3 – Vocabulary – Unit 3 - Check week 16 packet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Go over C3 - Quarterly Cumulative Test 3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U1- UNIT 1 TEST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December 12,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U1- UNIT 1 TEST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U1- UNIT 1 TEST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December 13,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U2- UNIT 2 TEST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U2- UNIT 2 TEST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December 14,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U2- UNIT 2 TEST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U2-UNIT 2 TEST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***Friday, December 15,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Take questions for the study guide.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Study guide for the Final Exam – From school Website – Under GRADE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(Weeks 16, 17, 18 packets) – Due: Friday, December 15,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1.Watch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PowerPoints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Lessons M1-L1 to Lessons M9-L4</w:t>
      </w:r>
    </w:p>
    <w:p w:rsidR="00BE3459" w:rsidRPr="00BE3459" w:rsidRDefault="00BE3459" w:rsidP="00BE3459">
      <w:pPr>
        <w:shd w:val="clear" w:color="auto" w:fill="FEFEFE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2.Quarterly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Cumulative Tests: 1, 2, 3 – Handouts – Show your work (20%)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3.Unit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Tests 1, 2, 3 – Handouts – Show your work (20%)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17</w:t>
      </w:r>
      <w:r w:rsidRPr="00BE3459">
        <w:rPr>
          <w:rFonts w:ascii="Calibri" w:eastAsia="Times New Roman" w:hAnsi="Calibri" w:cs="Arial"/>
          <w:b/>
          <w:bCs/>
          <w:sz w:val="36"/>
        </w:rPr>
        <w:t>(Dec 04 - 08, 17) - Ms. DAO -</w:t>
      </w:r>
      <w:r w:rsidRPr="00BE3459">
        <w:rPr>
          <w:rFonts w:ascii="Calibri" w:eastAsia="Times New Roman" w:hAnsi="Calibri" w:cs="Arial"/>
          <w:b/>
          <w:bCs/>
          <w:color w:val="C00000"/>
          <w:sz w:val="32"/>
        </w:rPr>
        <w:t>Adv. Math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MGSE7.RP.1, 2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abcd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, 3 -- MGSE7.G.1 (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RP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:Ratios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 and Proportional Relationships – G: Geometry)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3 –</w:t>
      </w:r>
      <w:r w:rsidRPr="00BE3459">
        <w:rPr>
          <w:rFonts w:ascii="Arial" w:eastAsia="Times New Roman" w:hAnsi="Arial" w:cs="Arial"/>
          <w:b/>
          <w:bCs/>
          <w:color w:val="333333"/>
          <w:sz w:val="28"/>
        </w:rPr>
        <w:t>Ratios and Proportional Relationships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17"/>
        </w:rPr>
        <w:t>Vocabulary: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Constant of Proportionality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Equivalent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Fractions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Multiplicative inverse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Percent rate of change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Proportion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Ratio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Unit Rate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Scale factor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!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: UNIT 3: Due: Monday, Dec 11.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5.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Unit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3 Post Test: Tuesday, December 05, 2017 (From County)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6.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Final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Exam: Tuesday-Wednesday, Dec. 19-20,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7.Study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Guide for the Final Exam – From school Website – Under GRADE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(Weeks 16, 17, 18 packets)- Due: Fri., Dec.15, 2017 – Show your parent(s) the study 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guide: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(5 points) 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Watch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PowerPoints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Lessons M1-L1 to Lessons M9-L4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Quarterly Cumulative Tests: 1, 2, 3 – Handouts – Show your work (20%)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Unit Tests 1, 2, 3 – Handouts – Show your work (20%)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***Monday, December 04,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Assessment Guide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Go over UNIT 3 TEST - Review for UNIT 3 POST TEST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C1 - Quarterly Cumulative Test 1- # 1-10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December 05,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Assessment Guide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UNIT 3 POSTTEST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C1 - Quarterly Cumulative Test 1- # 11-20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December 06,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Assessment Guide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C1 - Quarterly Cumulative Test 1- # 21-40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C1 - Quarterly Cumulative Test 1- # 21-40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December 07,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Assessment Guide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C2 - Quarterly Cumulative Test 2- # 1-20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C2 - Quarterly Cumulative Test 2- # 1-20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***Friday, December 08,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Assessment Guide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C2 - Quarterly Cumulative Test 2- #21-42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Study guide for the Final Exam – From school Website – Under GRADE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(Weeks 16, 17, 18 packets) – Due: Friday, December 15,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1.Watch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PowerPoints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Lessons M1-L1 to Lessons M9-L4</w:t>
      </w:r>
    </w:p>
    <w:p w:rsidR="00BE3459" w:rsidRPr="00BE3459" w:rsidRDefault="00BE3459" w:rsidP="00BE3459">
      <w:pPr>
        <w:shd w:val="clear" w:color="auto" w:fill="FEFEFE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2.Quarterly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Cumulative Tests: 1, 2, 3 – Handouts – Show your work (20%)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3.Unit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Tests 1, 2, 3 – Handouts – Show your work (20%)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16</w:t>
      </w:r>
      <w:r w:rsidRPr="00BE3459">
        <w:rPr>
          <w:rFonts w:ascii="Calibri" w:eastAsia="Times New Roman" w:hAnsi="Calibri" w:cs="Arial"/>
          <w:b/>
          <w:bCs/>
          <w:sz w:val="36"/>
        </w:rPr>
        <w:t>(Nov.27-Dec01, 17) - Ms. DAO -</w:t>
      </w:r>
      <w:r w:rsidRPr="00BE3459">
        <w:rPr>
          <w:rFonts w:ascii="Calibri" w:eastAsia="Times New Roman" w:hAnsi="Calibri" w:cs="Arial"/>
          <w:b/>
          <w:bCs/>
          <w:color w:val="C00000"/>
          <w:sz w:val="32"/>
        </w:rPr>
        <w:t>Adv. Math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MGSE7.RP.1, 2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abcd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, 3 -- MGSE7.G.1 (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RP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:Ratios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 and Proportional Relationships – G: Geometry)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3 –</w:t>
      </w:r>
      <w:r w:rsidRPr="00BE3459">
        <w:rPr>
          <w:rFonts w:ascii="Arial" w:eastAsia="Times New Roman" w:hAnsi="Arial" w:cs="Arial"/>
          <w:b/>
          <w:bCs/>
          <w:color w:val="333333"/>
          <w:sz w:val="28"/>
        </w:rPr>
        <w:t>Ratios and Proportional Relationships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17"/>
        </w:rPr>
        <w:t>Vocabulary: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Constant of Proportionality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Equivalent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Fractions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Multiplicative inverse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Percent rate of change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Proportion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Ratio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Unit Rate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Scale factor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!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: UNIT 3: Due: Monday, Dec 11.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5.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Unit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3 Test: Friday, December 01, 2017 (From Ms. DAO)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6.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Unit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3 Post Test: Tuesday, December 05, 2017 (From County)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7.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Final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Exam: Tuesday-Wednesday, Dec. 19-20,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8.Review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for the Final Exam – From school Website – Under GRADE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Watch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PowerPoints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Lessons M1-L1 to Lessons M9-L4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Quarterly Cumulative Tests: 1, 2, 3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Unit Tests 1, 2, 3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***Monday, November 27,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9-4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9-4 Simple Interest (I = PRT. I: Interest, R: Rate, T: Time (Years)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Watch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PowerPoints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– Lessons 9-1 - - 9-2 - - 9-3 - -9-44 (Quiz 7)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November 28,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Quiz 7 – Proportional Relationships and Scale Drawings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C3 - Quarterly Cumulative Test 3- # 1-10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November 29,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Quiz 7 – Revision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C3 - Quarterly Cumulative Test 3- # 11-20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November 30,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C3 - Quarterly Cumulative Test 3- # 21-28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Complete Week 16 Packet. Review for Unit 3 Test covering Lessons 7-1 to 9-4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***Friday, December 01,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U3-Unitr 3 Test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Homework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</w:rPr>
        <w:t>UNIT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</w:rPr>
        <w:t xml:space="preserve"> 3 Post Test: Tuesday, December 04, 2017 (County Test)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Review for the Final Exam – From school Website – Under GRADE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1.Watch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PowerPoints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Lessons M1-L1 to Lessons M9-L4</w:t>
      </w:r>
    </w:p>
    <w:p w:rsidR="00BE3459" w:rsidRPr="00BE3459" w:rsidRDefault="00BE3459" w:rsidP="00BE3459">
      <w:pPr>
        <w:shd w:val="clear" w:color="auto" w:fill="FEFEFE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2.Quarterly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Cumulative Tests: 1, 2, 3</w:t>
      </w:r>
    </w:p>
    <w:p w:rsidR="00BE3459" w:rsidRPr="00BE3459" w:rsidRDefault="00BE3459" w:rsidP="00BE3459">
      <w:pPr>
        <w:shd w:val="clear" w:color="auto" w:fill="FEFEFE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3.Unit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Tests 1, 2, 3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15</w:t>
      </w:r>
      <w:r w:rsidRPr="00BE3459">
        <w:rPr>
          <w:rFonts w:ascii="Calibri" w:eastAsia="Times New Roman" w:hAnsi="Calibri" w:cs="Arial"/>
          <w:b/>
          <w:bCs/>
          <w:sz w:val="36"/>
        </w:rPr>
        <w:t>(Nov.13-17, 17) - Ms. DAO -</w:t>
      </w:r>
      <w:r w:rsidRPr="00BE3459">
        <w:rPr>
          <w:rFonts w:ascii="Calibri" w:eastAsia="Times New Roman" w:hAnsi="Calibri" w:cs="Arial"/>
          <w:b/>
          <w:bCs/>
          <w:color w:val="C00000"/>
          <w:sz w:val="32"/>
        </w:rPr>
        <w:t>Adv. Math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MGSE7.RP.1, 2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abcd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, 3 -- MGSE7.G.1 (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RP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:Ratios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 and Proportional Relationships – G: Geometry)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3 –</w:t>
      </w:r>
      <w:r w:rsidRPr="00BE3459">
        <w:rPr>
          <w:rFonts w:ascii="Arial" w:eastAsia="Times New Roman" w:hAnsi="Arial" w:cs="Arial"/>
          <w:b/>
          <w:bCs/>
          <w:color w:val="333333"/>
          <w:sz w:val="28"/>
        </w:rPr>
        <w:t>Ratios and Proportional Relationships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17"/>
        </w:rPr>
        <w:t>Vocabulary: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Constant of Proportionality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Equivalent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Fractions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Multiplicative inverse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Percent rate of change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Proportion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Ratio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Unit Rate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Scale factor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!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: UNIT 3: Due: Monday, Dec 11.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***Monday, November 13,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8-3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8-3 Scale drawings and Scale Models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8-3 Scale drawings and Scale Models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November 14,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QUIZ 5 – Covering lessons 8.1 -8.2 -8.3 (M8Q)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PARCC Practice Test # 1-5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November 15,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9-1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9-1 Direct Variation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9-1 Direct Variation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November 16,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9-2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9-2 Percent of Change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9-2 Percent of Change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***Friday, November 17,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9-3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9-3 Applications of Percents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Watch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PowerPoints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- Lessons 9-1, 9-2, 9-3 (Quiz 7-M9Q-Monday, November 27, 2017)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Enjoy your Thanksgivings!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See you on Mon., November 27, 2017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14</w:t>
      </w:r>
      <w:r w:rsidRPr="00BE3459">
        <w:rPr>
          <w:rFonts w:ascii="Calibri" w:eastAsia="Times New Roman" w:hAnsi="Calibri" w:cs="Arial"/>
          <w:b/>
          <w:bCs/>
          <w:sz w:val="36"/>
        </w:rPr>
        <w:t>(Nov.06-10, 17) - Ms. DAO -</w:t>
      </w:r>
      <w:r w:rsidRPr="00BE3459">
        <w:rPr>
          <w:rFonts w:ascii="Calibri" w:eastAsia="Times New Roman" w:hAnsi="Calibri" w:cs="Arial"/>
          <w:b/>
          <w:bCs/>
          <w:color w:val="C00000"/>
          <w:sz w:val="32"/>
        </w:rPr>
        <w:t>Adv. Math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MGSE7.RP.1, 2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abcd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, 3 -- MGSE7.G.1 (RP: Ratios and Proportional Relationships – G: Geometry)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3 –</w:t>
      </w:r>
      <w:r w:rsidRPr="00BE3459">
        <w:rPr>
          <w:rFonts w:ascii="Arial" w:eastAsia="Times New Roman" w:hAnsi="Arial" w:cs="Arial"/>
          <w:b/>
          <w:bCs/>
          <w:color w:val="333333"/>
          <w:sz w:val="28"/>
        </w:rPr>
        <w:t>Ratios and Proportional Relationships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17"/>
        </w:rPr>
        <w:t>Vocabulary: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Constant of Proportionality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Equivalent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Fractions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Multiplicative inverse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Percent rate of change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Proportion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Ratio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Unit Rate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Scale factor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!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: UNIT 3: Due: Monday, Dec 11.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***Monday, November 06,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Up:</w:t>
      </w:r>
      <w:r w:rsidRPr="00BE3459">
        <w:rPr>
          <w:rFonts w:ascii="Arial" w:eastAsia="Times New Roman" w:hAnsi="Arial" w:cs="Arial"/>
          <w:b/>
          <w:bCs/>
          <w:color w:val="333333"/>
          <w:sz w:val="20"/>
        </w:rPr>
        <w:t>Unit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 3 Pretest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# 5-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Quiz 5: Ratios and Proportions: Covering lessons 7-1, 7-2, 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7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-3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Tasks 1, 2 – UNIT 3 Performance Task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November 07,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Up:</w:t>
      </w:r>
      <w:r w:rsidRPr="00BE3459">
        <w:rPr>
          <w:rFonts w:ascii="Arial" w:eastAsia="Times New Roman" w:hAnsi="Arial" w:cs="Arial"/>
          <w:b/>
          <w:bCs/>
          <w:color w:val="333333"/>
          <w:sz w:val="20"/>
        </w:rPr>
        <w:t>Unit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 3 Pretest #6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Revise quiz 5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Watch PowerPoint – Lesson 8.1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November 08,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PowerPoint 8.1 -</w:t>
      </w:r>
      <w:r w:rsidRPr="00BE3459">
        <w:rPr>
          <w:rFonts w:ascii="Arial" w:eastAsia="Times New Roman" w:hAnsi="Arial" w:cs="Arial"/>
          <w:b/>
          <w:bCs/>
          <w:color w:val="333333"/>
          <w:sz w:val="20"/>
        </w:rPr>
        <w:t>Unit 3 Pretest #7-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8.1- Similar Figures and Proportions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8.1- Similar Figures and Proportions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November 09,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PowerPoint 8.2</w:t>
      </w:r>
      <w:r w:rsidRPr="00BE3459">
        <w:rPr>
          <w:rFonts w:ascii="Arial" w:eastAsia="Times New Roman" w:hAnsi="Arial" w:cs="Arial"/>
          <w:b/>
          <w:bCs/>
          <w:color w:val="333333"/>
          <w:sz w:val="20"/>
        </w:rPr>
        <w:t>Unit 3 Pretest #8-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8.2 Using Similar Figures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8.2 Using Similar Figures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***Friday, November 10,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Up:</w:t>
      </w:r>
      <w:r w:rsidRPr="00BE3459">
        <w:rPr>
          <w:rFonts w:ascii="Arial" w:eastAsia="Times New Roman" w:hAnsi="Arial" w:cs="Arial"/>
          <w:b/>
          <w:bCs/>
          <w:color w:val="333333"/>
          <w:sz w:val="20"/>
        </w:rPr>
        <w:t>Unit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 3 Pretest #9-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Go over Unit 3 Pretest and Tasks 1, 2 – UNIT 3 Performance Task – Check Week 14 Packet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Make up Unit 2 – Vocabulary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Watch PowerPoint – Lessons 8-1 -- 8-2 -- 8-3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Reminder! Module Quiz 6 – Covering Lessons 8 -- 8-2 -- 8-3: After lesson 8-3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13</w:t>
      </w:r>
      <w:r w:rsidRPr="00BE3459">
        <w:rPr>
          <w:rFonts w:ascii="Calibri" w:eastAsia="Times New Roman" w:hAnsi="Calibri" w:cs="Arial"/>
          <w:b/>
          <w:bCs/>
          <w:sz w:val="36"/>
        </w:rPr>
        <w:t>(Oct 30-Nov.03, 17) - Ms. DAO -</w:t>
      </w:r>
      <w:r w:rsidRPr="00BE3459">
        <w:rPr>
          <w:rFonts w:ascii="Calibri" w:eastAsia="Times New Roman" w:hAnsi="Calibri" w:cs="Arial"/>
          <w:b/>
          <w:bCs/>
          <w:color w:val="C00000"/>
          <w:sz w:val="32"/>
        </w:rPr>
        <w:t>Adv. Math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MGSE7.RP.1, 2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abcd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, 3 -- MGSE7.G.1 (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RP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20"/>
        </w:rPr>
        <w:t>:Ratios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 and Proportional Relationships – G: Geometry)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3 –</w:t>
      </w:r>
      <w:r w:rsidRPr="00BE3459">
        <w:rPr>
          <w:rFonts w:ascii="Arial" w:eastAsia="Times New Roman" w:hAnsi="Arial" w:cs="Arial"/>
          <w:b/>
          <w:bCs/>
          <w:color w:val="333333"/>
          <w:sz w:val="28"/>
        </w:rPr>
        <w:t>Ratios and Proportional Relationships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17"/>
        </w:rPr>
        <w:t>Vocabulary: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Constant of Proportionality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Equivalent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Fractions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Multiplicative inverse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Percent rate of change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Proportion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Ratio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Unit Rate </w:t>
      </w:r>
      <w:r w:rsidRPr="00BE3459">
        <w:rPr>
          <w:rFonts w:ascii="Symbol" w:eastAsia="Times New Roman" w:hAnsi="Symbol" w:cs="Arial"/>
          <w:b/>
          <w:bCs/>
          <w:color w:val="333333"/>
          <w:sz w:val="17"/>
          <w:szCs w:val="17"/>
        </w:rPr>
        <w:t></w:t>
      </w: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Scale factor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!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: UNIT 3: Due: Monday, Dec 11.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***Monday, October 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30 ,</w:t>
      </w:r>
      <w:proofErr w:type="gramEnd"/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A part-time job pays $237.50 for 25 hours of work. How much money does the job pay per hour?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UNIT 3 PRETEST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7.1 Rates #1-4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October 31,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PowerPoinr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7-1</w:t>
      </w:r>
      <w:r w:rsidRPr="00BE3459">
        <w:rPr>
          <w:rFonts w:ascii="Arial" w:eastAsia="Times New Roman" w:hAnsi="Arial" w:cs="Arial"/>
          <w:b/>
          <w:bCs/>
          <w:color w:val="333333"/>
          <w:sz w:val="20"/>
        </w:rPr>
        <w:t>Unit 3 Pretest # 1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7.1 Rates #4-9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7.1 Rates #4-9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November 01,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PowerPoinr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7-2</w:t>
      </w:r>
      <w:r w:rsidRPr="00BE3459">
        <w:rPr>
          <w:rFonts w:ascii="Arial" w:eastAsia="Times New Roman" w:hAnsi="Arial" w:cs="Arial"/>
          <w:b/>
          <w:bCs/>
          <w:color w:val="333333"/>
          <w:sz w:val="20"/>
        </w:rPr>
        <w:t>Unit 3 Pretest # 2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7.2 Identifying and Writing Proportions # 1-9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7.2 Identifying and Writing Proportions # 10-18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November 02,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PowerPoinr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7-3</w:t>
      </w:r>
      <w:r w:rsidRPr="00BE3459">
        <w:rPr>
          <w:rFonts w:ascii="Arial" w:eastAsia="Times New Roman" w:hAnsi="Arial" w:cs="Arial"/>
          <w:b/>
          <w:bCs/>
          <w:color w:val="333333"/>
          <w:sz w:val="20"/>
        </w:rPr>
        <w:t>Unit 3 Pretest # 3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7.3 Solving Proportions # 1-6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7.3 Solving Proportions # 7-15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***Friday, November 03,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Up:</w:t>
      </w:r>
      <w:r w:rsidRPr="00BE3459">
        <w:rPr>
          <w:rFonts w:ascii="Arial" w:eastAsia="Times New Roman" w:hAnsi="Arial" w:cs="Arial"/>
          <w:b/>
          <w:bCs/>
          <w:color w:val="333333"/>
          <w:sz w:val="20"/>
        </w:rPr>
        <w:t>Unit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0"/>
        </w:rPr>
        <w:t xml:space="preserve"> 3 Pretest # 4, 5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7.3 Solving Proportions # 16-23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Task 1 – UNIT 3 Performance Task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  <w:szCs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12</w:t>
      </w:r>
      <w:r w:rsidRPr="00BE3459">
        <w:rPr>
          <w:rFonts w:ascii="Calibri" w:eastAsia="Times New Roman" w:hAnsi="Calibri" w:cs="Arial"/>
          <w:b/>
          <w:bCs/>
          <w:sz w:val="36"/>
        </w:rPr>
        <w:t>(Oct 23-27, 17) - Ms. DAO -</w:t>
      </w:r>
      <w:r w:rsidRPr="00BE3459">
        <w:rPr>
          <w:rFonts w:ascii="Calibri" w:eastAsia="Times New Roman" w:hAnsi="Calibri" w:cs="Arial"/>
          <w:b/>
          <w:bCs/>
          <w:color w:val="C00000"/>
          <w:sz w:val="36"/>
        </w:rPr>
        <w:t>Adv. Math 7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MGSE7.EE.1, 2, 3, 4, 4a, b (EE: Expressions and Equations)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2 –</w:t>
      </w:r>
      <w:r w:rsidRPr="00BE3459">
        <w:rPr>
          <w:rFonts w:ascii="Calibri" w:eastAsia="Times New Roman" w:hAnsi="Calibri" w:cs="Arial"/>
          <w:b/>
          <w:bCs/>
          <w:color w:val="333333"/>
          <w:sz w:val="28"/>
        </w:rPr>
        <w:t>Expressions and Equations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Vocabulary: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Algebraic Expression, Coefficient, Constant, Equation, Inequality, Term, Numerical expression, Variable, Solution Set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!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: UNIT 2: Due: Monday, Oct 30.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5.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Framework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– UNIT 2: Complete pages 12, 13, 14, 15, 16, 17, 19, 20, 31, 32, 33, 51, 52. (All circled problems)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Due: Monday, Oct 23.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***Monday, October 23,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2 5/8</w:t>
      </w:r>
      <w:r w:rsidRPr="00BE3459">
        <w:rPr>
          <w:rFonts w:ascii="Arial" w:eastAsia="Times New Roman" w:hAnsi="Arial" w:cs="Arial"/>
          <w:b/>
          <w:bCs/>
          <w:color w:val="333333"/>
          <w:sz w:val="20"/>
        </w:rPr>
        <w:t>÷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7/10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Quarterly Cumulative Review Test 2 # 1-10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Quarterly Cumulative Review Test 2 # 11-20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October 24,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Simplify: (56</w:t>
      </w:r>
      <w:r w:rsidRPr="00BE3459">
        <w:rPr>
          <w:rFonts w:ascii="Arial" w:eastAsia="Times New Roman" w:hAnsi="Arial" w:cs="Arial"/>
          <w:b/>
          <w:bCs/>
          <w:color w:val="333333"/>
          <w:sz w:val="20"/>
        </w:rPr>
        <w:t>÷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8 + 3).2 – 1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Quarterly Cumulative Review Test 2 # 21-30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Quarterly Cumulative Review Test 2 # 31-42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October 25,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– Solve: (3/5)x – 10 = 1/6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Check Unit 2 Performance Tasks 1, 2, 3, 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4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- Grade: 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Review for Unit 2 Test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October 26,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Combine Like Terms: 4a^2 +5 +3a^2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UNIT 2 TEST: Expressions and Equations (From Ms. DAO)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Read framework – Unit 2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***Friday, October 27,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Solve equation: 4x – 20 = 7 – 11x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UNIT 2 POSTTEST – (County Test)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bookmarkStart w:id="0" w:name="_GoBack"/>
      <w:r w:rsidRPr="00BE3459">
        <w:rPr>
          <w:rFonts w:ascii="Arial" w:eastAsia="Times New Roman" w:hAnsi="Arial" w:cs="Arial"/>
          <w:b/>
          <w:bCs/>
          <w:color w:val="337AB7"/>
          <w:sz w:val="18"/>
          <w:szCs w:val="18"/>
        </w:rPr>
        <w:t>Vocabulary – Unit 2 – Due: Monday, October 30</w:t>
      </w:r>
      <w:bookmarkEnd w:id="0"/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UNIT 3 PRETEST – (County Test): Monday, October 30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11</w:t>
      </w:r>
      <w:r w:rsidRPr="00BE3459">
        <w:rPr>
          <w:rFonts w:ascii="Calibri" w:eastAsia="Times New Roman" w:hAnsi="Calibri" w:cs="Arial"/>
          <w:b/>
          <w:bCs/>
          <w:sz w:val="36"/>
        </w:rPr>
        <w:t>(Oct 16-20, 17) - Ms. DAO -</w:t>
      </w:r>
      <w:r w:rsidRPr="00BE3459">
        <w:rPr>
          <w:rFonts w:ascii="Calibri" w:eastAsia="Times New Roman" w:hAnsi="Calibri" w:cs="Arial"/>
          <w:b/>
          <w:bCs/>
          <w:color w:val="C00000"/>
          <w:sz w:val="36"/>
        </w:rPr>
        <w:t>Adv. Math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MGSE7.EE.1, 2, 3, 4, 4a, b (EE: Expressions and Equations)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2 –</w:t>
      </w:r>
      <w:r w:rsidRPr="00BE3459">
        <w:rPr>
          <w:rFonts w:ascii="Calibri" w:eastAsia="Times New Roman" w:hAnsi="Calibri" w:cs="Arial"/>
          <w:b/>
          <w:bCs/>
          <w:color w:val="333333"/>
          <w:sz w:val="28"/>
        </w:rPr>
        <w:t>Expressions and Equations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Vocabulary: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Algebraic Expression, Coefficient, Constant, Equation, Inequality, Term, Numerical expression, Variable, Solution Set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!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: UNIT 2: Due: Monday, Oct 30.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5.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Framework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– UNIT 2: Complete pages 12, 13, 14, 15, 16, 17, 19, 20, 31, 32, 33, 51, 52. (All circled problems)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Due: Monday, Oct 23.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***Monday, October 16,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n</w:t>
      </w:r>
      <w:r w:rsidRPr="00BE3459">
        <w:rPr>
          <w:rFonts w:ascii="Arial" w:eastAsia="Times New Roman" w:hAnsi="Arial" w:cs="Arial"/>
          <w:b/>
          <w:bCs/>
          <w:color w:val="333333"/>
          <w:sz w:val="18"/>
        </w:rPr>
        <w:t>÷ (-6) = -1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Quiz 4 – Solving Inequalities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Framework – Unit 2: Pages 12-13 -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October 17,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2h &gt; -2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Framework – Unit 2: Pages 14-15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Framework – Unit 2: Pages 14-15 -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October 18,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-3w &gt; -12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Framework – Unit 2: Pages 16, 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Framework – Unit 2: Pages 16, 17 -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October 19,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r</w:t>
      </w:r>
      <w:r w:rsidRPr="00BE3459">
        <w:rPr>
          <w:rFonts w:ascii="Arial" w:eastAsia="Times New Roman" w:hAnsi="Arial" w:cs="Arial"/>
          <w:b/>
          <w:bCs/>
          <w:color w:val="333333"/>
          <w:sz w:val="18"/>
        </w:rPr>
        <w:t>÷ 4 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= -2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Framework – Unit 2: Pages 19, 20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Framework – Unit 2: Pages 19, 20 -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***Friday, October 20,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6(d-5) &lt; -21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Framework – Unit 2: Pages 31, 32, 33, 51, 52 -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Watch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PowerPoints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– Lessons 4.3 - 4.4 - 4.5 - 5.1 - 5.2 - 5.3 - 5.4 – UNIT 2 TEST: Wednesday, Oct 26, 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</w:rPr>
        <w:t>Vocabulary – Unit 2 – Due: Monday, October 30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10</w:t>
      </w:r>
      <w:r w:rsidRPr="00BE3459">
        <w:rPr>
          <w:rFonts w:ascii="Calibri" w:eastAsia="Times New Roman" w:hAnsi="Calibri" w:cs="Arial"/>
          <w:b/>
          <w:bCs/>
          <w:sz w:val="36"/>
        </w:rPr>
        <w:t>(Oct 09-13, 17) - Ms. DAO -</w:t>
      </w:r>
      <w:r w:rsidRPr="00BE3459">
        <w:rPr>
          <w:rFonts w:ascii="Calibri" w:eastAsia="Times New Roman" w:hAnsi="Calibri" w:cs="Arial"/>
          <w:b/>
          <w:bCs/>
          <w:color w:val="C00000"/>
          <w:sz w:val="36"/>
        </w:rPr>
        <w:t>Adv. Math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MGSE7.EE.1, 2, 3, 4, 4a, b (EE: Expressions and Equations)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2 –</w:t>
      </w:r>
      <w:r w:rsidRPr="00BE3459">
        <w:rPr>
          <w:rFonts w:ascii="Calibri" w:eastAsia="Times New Roman" w:hAnsi="Calibri" w:cs="Arial"/>
          <w:b/>
          <w:bCs/>
          <w:color w:val="333333"/>
          <w:sz w:val="28"/>
        </w:rPr>
        <w:t>Expressions and Equations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Vocabulary: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Algebraic Expression, Coefficient, Constant, Equation, Inequality, Term, Numerical expression, Variable, Solution Set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!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: UNIT 2: Due: Monday, Oct 30.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5.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Framework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– UNIT 2: Complete pages 12,13,14,15,16,17,19,20, 31, 32, 33, 51, 52. (All circled problems)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Due: Monday, Oct 30.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***Monday, October 09,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</w:rPr>
        <w:t>No school!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October 10,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Solve equation: 9+w = -5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6.1 Solving Inequalities by Adding or Subtracting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6.1 Solving Inequalities by Adding or Subtracting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October 11,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– Solve inequality, then graph the solutions on a number line: k – 29 &gt; 5 Grade: 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6.2 Solving Inequalities by Multiplying or Dividing # 1-9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6.2 Solving Inequalities by Multiplying or Dividing- # 1-9 -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October 12,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– Solve inequality, then graph the solutions on a number line: r – 12</w:t>
      </w:r>
      <w:r w:rsidRPr="00BE3459">
        <w:rPr>
          <w:rFonts w:ascii="Arial" w:eastAsia="Times New Roman" w:hAnsi="Arial" w:cs="Arial"/>
          <w:b/>
          <w:bCs/>
          <w:color w:val="333333"/>
          <w:sz w:val="20"/>
        </w:rPr>
        <w:t>=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-21 Grade: 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6.2 Solving Inequalities by Multiplying or Dividing #10-15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6.2 Solving Inequalities by Multiplying or Dividing- #10-15 -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***Friday, October 13,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– Solve inequality, then graph the solutions on a number line: (m</w:t>
      </w:r>
      <w:r w:rsidRPr="00BE3459">
        <w:rPr>
          <w:rFonts w:ascii="Arial" w:eastAsia="Times New Roman" w:hAnsi="Arial" w:cs="Arial"/>
          <w:b/>
          <w:bCs/>
          <w:color w:val="333333"/>
          <w:sz w:val="20"/>
        </w:rPr>
        <w:t>÷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-2) + 8</w:t>
      </w:r>
      <w:r w:rsidRPr="00BE3459">
        <w:rPr>
          <w:rFonts w:ascii="Arial" w:eastAsia="Times New Roman" w:hAnsi="Arial" w:cs="Arial"/>
          <w:b/>
          <w:bCs/>
          <w:color w:val="333333"/>
          <w:sz w:val="20"/>
        </w:rPr>
        <w:t>=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12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Gr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:__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6.3 Solving Multi-Step Inequalities #1, 3, 5, 7, 10, 13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Watch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PowerPoints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– Lessons 6.1, 6.2 and 6.3 from school website under GRADE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QUIZ 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4 :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Solving Inequalities: Monday, Oct. 16,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UNIT 2 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Task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4 – Performance Task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9</w:t>
      </w:r>
      <w:r w:rsidRPr="00BE3459">
        <w:rPr>
          <w:rFonts w:ascii="Calibri" w:eastAsia="Times New Roman" w:hAnsi="Calibri" w:cs="Arial"/>
          <w:b/>
          <w:bCs/>
          <w:sz w:val="36"/>
        </w:rPr>
        <w:t>(Oct 02-06, 17) - Ms. DAO -</w:t>
      </w:r>
      <w:r w:rsidRPr="00BE3459">
        <w:rPr>
          <w:rFonts w:ascii="Calibri" w:eastAsia="Times New Roman" w:hAnsi="Calibri" w:cs="Arial"/>
          <w:b/>
          <w:bCs/>
          <w:color w:val="C00000"/>
          <w:sz w:val="36"/>
        </w:rPr>
        <w:t>Adv. Math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MGSE7.EE.1, 2, 3, 4, 4a, b (EE: Expressions and Equations)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2 –</w:t>
      </w:r>
      <w:r w:rsidRPr="00BE3459">
        <w:rPr>
          <w:rFonts w:ascii="Calibri" w:eastAsia="Times New Roman" w:hAnsi="Calibri" w:cs="Arial"/>
          <w:b/>
          <w:bCs/>
          <w:color w:val="333333"/>
          <w:sz w:val="28"/>
        </w:rPr>
        <w:t>Expressions and Equations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Vocabulary: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Algebraic Expression, Coefficient, Constant, Equation, Inequality, Term, Numerical expression, Variable, Solution Set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!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: Turn in by the end of each unit.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***Monday, October 02,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Solve equation: -9 + b = -20 -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Quiz 2 – Solving 1-Step Equation-M4Q #1 – 9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Show your work on notebook paper! Check answer!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Quiz 2 – Solving 1-Step Equation-M4Q # 10 – 18 - 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Grade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Show your work on notebook paper! Check answer!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October 03,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Up: Solve equation: -4x = 36 -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Quiz 3 – Solving 2-Step Equation-M5Q #1-10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Show your work on notebook paper! Check answer!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Quiz 3 – Solving 2-Step Equation-M5Q #11-20-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Show your work on notebook paper! Check answer!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October 04,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– 12(x-4) + 42 = 78 -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Go over Quiz 2 and Quiz 3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Task 3 – Performance Assessment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Watch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PowerPoints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- Lessons 4.3 to 5.4 from school website under GRADE 7)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October 05,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</w:rPr>
        <w:t>No school!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***Friday, October 06,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</w:rPr>
        <w:t>No school!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</w:rPr>
        <w:t>See you back on Tuesday, October 10, 2017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8</w:t>
      </w:r>
      <w:r w:rsidRPr="00BE3459">
        <w:rPr>
          <w:rFonts w:ascii="Calibri" w:eastAsia="Times New Roman" w:hAnsi="Calibri" w:cs="Arial"/>
          <w:b/>
          <w:bCs/>
          <w:sz w:val="36"/>
        </w:rPr>
        <w:t>(Sept.25-29, 17) - Ms. DAO -</w:t>
      </w:r>
      <w:r w:rsidRPr="00BE3459">
        <w:rPr>
          <w:rFonts w:ascii="Calibri" w:eastAsia="Times New Roman" w:hAnsi="Calibri" w:cs="Arial"/>
          <w:b/>
          <w:bCs/>
          <w:color w:val="C00000"/>
          <w:sz w:val="36"/>
        </w:rPr>
        <w:t>Adv. Math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MGSE7.EE.1, 2, 3, 4, 4a, b (EE: Expressions and Equations)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2 –</w:t>
      </w:r>
      <w:r w:rsidRPr="00BE3459">
        <w:rPr>
          <w:rFonts w:ascii="Calibri" w:eastAsia="Times New Roman" w:hAnsi="Calibri" w:cs="Arial"/>
          <w:b/>
          <w:bCs/>
          <w:color w:val="333333"/>
          <w:sz w:val="28"/>
        </w:rPr>
        <w:t>Expressions and Equations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Vocabulary: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Algebraic Expression, Coefficient, Constant, Equation, Inequality, Term, Numerical expression, Variable, Solution Set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!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: Turn in by the end of each unit.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***Monday, September 25,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– #6 -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Pretest –Unit 2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5.3 Solving Multi-Step Equations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5.3 Solving Multi-Step Equations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September 26,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- #7 -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Pretest –Unit 2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5.3 Solving Multi-Step Equations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5.3 Solving Multi-Step Equations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September 27,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- #8 -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Pretest –Unit 2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5.4 Solving Equations with Variables on Both Sides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5.4 Solving Equations with Variables on Both Sides-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September 28,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- #9 -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Pretest –Unit 2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5.4 Solving Equations with Variables on Both Sides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5.4 Solving Equations with Variables on Both Sides-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***Friday, September 29,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- #10 -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Pretest –Unit 2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- Grade: 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8"/>
      </w:tblGrid>
      <w:tr w:rsidR="00BE3459" w:rsidRPr="00BE3459" w:rsidTr="00BE3459">
        <w:tc>
          <w:tcPr>
            <w:tcW w:w="7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Task 2 Student Directions: While trying to determine which mode of transportation you were going to use in leaving the airport, you discovered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was another mode of transportation. The base fare for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$1.35 and $0.95 per mile. You plan to give the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driver a tip of $2. Determine the expression that represents the amount of money needed to use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your transportation service. (x = the number of miles).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realize that you only have $10.00 left from you trip. You are trying to determine whether or not you have enough money to make it home using either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Uber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service. Remember the expression for using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Uber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1.05x + 3.00. Write and solve an equation to determine the number of miles you can travel using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Uber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Which company will allow you to travel the greatest number of miles?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*Homework: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sz w:val="18"/>
                <w:szCs w:val="18"/>
              </w:rPr>
              <w:t xml:space="preserve">1. Watch </w:t>
            </w:r>
            <w:proofErr w:type="spellStart"/>
            <w:r w:rsidRPr="00BE3459">
              <w:rPr>
                <w:rFonts w:ascii="Arial" w:eastAsia="Times New Roman" w:hAnsi="Arial" w:cs="Arial"/>
                <w:sz w:val="18"/>
                <w:szCs w:val="18"/>
              </w:rPr>
              <w:t>PowerPoints</w:t>
            </w:r>
            <w:proofErr w:type="spellEnd"/>
            <w:r w:rsidRPr="00BE3459">
              <w:rPr>
                <w:rFonts w:ascii="Arial" w:eastAsia="Times New Roman" w:hAnsi="Arial" w:cs="Arial"/>
                <w:sz w:val="18"/>
                <w:szCs w:val="18"/>
              </w:rPr>
              <w:t xml:space="preserve"> – Lessons 5.3 and 5.4 under G7- </w:t>
            </w:r>
            <w:proofErr w:type="spellStart"/>
            <w:r w:rsidRPr="00BE3459">
              <w:rPr>
                <w:rFonts w:ascii="Arial" w:eastAsia="Times New Roman" w:hAnsi="Arial" w:cs="Arial"/>
                <w:sz w:val="18"/>
                <w:szCs w:val="18"/>
              </w:rPr>
              <w:t>PowerPoints</w:t>
            </w:r>
            <w:proofErr w:type="spellEnd"/>
            <w:r w:rsidRPr="00BE3459">
              <w:rPr>
                <w:rFonts w:ascii="Arial" w:eastAsia="Times New Roman" w:hAnsi="Arial" w:cs="Arial"/>
                <w:sz w:val="18"/>
                <w:szCs w:val="18"/>
              </w:rPr>
              <w:t xml:space="preserve"> from school website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sz w:val="18"/>
                <w:szCs w:val="18"/>
              </w:rPr>
              <w:t>2. Complete Performance Task 2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sz w:val="32"/>
                <w:szCs w:val="32"/>
              </w:rPr>
              <w:t>G7- UNIT 2 - Performance Tasks 1, 2, 3, 4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UNIT 2 – </w:t>
            </w:r>
            <w:r w:rsidRPr="00BE3459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Task 1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sz w:val="16"/>
                <w:szCs w:val="16"/>
              </w:rPr>
              <w:t>Task 1 Student Directions: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sz w:val="16"/>
                <w:szCs w:val="16"/>
              </w:rPr>
              <w:t>The taxi fare in Atlanta is $2.40 for the first 1/2 miles and additional mileage charged at the rate $0.20 for each additional 0.1 mile. You plan to give the driver a $2 tip.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sz w:val="16"/>
                <w:szCs w:val="16"/>
              </w:rPr>
              <w:t xml:space="preserve">The </w:t>
            </w:r>
            <w:proofErr w:type="spellStart"/>
            <w:r w:rsidRPr="00BE3459">
              <w:rPr>
                <w:rFonts w:ascii="Arial" w:eastAsia="Times New Roman" w:hAnsi="Arial" w:cs="Arial"/>
                <w:sz w:val="16"/>
                <w:szCs w:val="16"/>
              </w:rPr>
              <w:t>Uber</w:t>
            </w:r>
            <w:proofErr w:type="spellEnd"/>
            <w:r w:rsidRPr="00BE3459">
              <w:rPr>
                <w:rFonts w:ascii="Arial" w:eastAsia="Times New Roman" w:hAnsi="Arial" w:cs="Arial"/>
                <w:sz w:val="16"/>
                <w:szCs w:val="16"/>
              </w:rPr>
              <w:t xml:space="preserve"> base fare is $1. There is a charge of $1.05 per mile. You also plan to give the driver a $2 tip.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sz w:val="16"/>
                <w:szCs w:val="16"/>
              </w:rPr>
              <w:t xml:space="preserve">Write an expression to represent the amount of money need to take a taxi or take </w:t>
            </w:r>
            <w:proofErr w:type="spellStart"/>
            <w:r w:rsidRPr="00BE3459">
              <w:rPr>
                <w:rFonts w:ascii="Arial" w:eastAsia="Times New Roman" w:hAnsi="Arial" w:cs="Arial"/>
                <w:sz w:val="16"/>
                <w:szCs w:val="16"/>
              </w:rPr>
              <w:t>Uber</w:t>
            </w:r>
            <w:proofErr w:type="spellEnd"/>
            <w:r w:rsidRPr="00BE3459">
              <w:rPr>
                <w:rFonts w:ascii="Arial" w:eastAsia="Times New Roman" w:hAnsi="Arial" w:cs="Arial"/>
                <w:sz w:val="16"/>
                <w:szCs w:val="16"/>
              </w:rPr>
              <w:t>. (x = the number of miles.)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sz w:val="16"/>
                <w:szCs w:val="16"/>
              </w:rPr>
              <w:t>Create a table to determine how much it will cost to go 12 miles, 20 miles and 50 miles.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sz w:val="16"/>
                <w:szCs w:val="16"/>
              </w:rPr>
              <w:t>Which mode of transportation is better, use information from the table to support your answer?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UNIT 2 – </w:t>
            </w:r>
            <w:r w:rsidRPr="00BE3459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Task 2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Task 2 Student Directions: While trying to determine which mode of transportation you were going to use in leaving the airport, you discovered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was another mode of transportation. The base fare for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$1.35 and $0.95 per mile. You plan to give the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driver a tip of $2. Determine the expression that represents the amount of money needed to use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your transportation service. (x = the number of miles).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realize that you only have $10.00 left from you trip. You are trying to determine whether or not you have enough money to make it home using either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Uber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service. Remember the expression for using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Uber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1.05x + 3.00. Write and solve an equation to determine the number of miles you can travel using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Uber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Which company will allow you to travel the greatest number of miles?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UNIT 2 – </w:t>
            </w:r>
            <w:r w:rsidRPr="00BE3459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Task 3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Task 3 Student Directions: You were able to safely make it home from the airport. Your mother decided to give you $20 in January on your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account so that you will not be in the same situation again. Each mile cost $0.95. The base fare is $1.35 and the tip will be $2.00 per trip.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Write and solve the inequality for each situation. Graph the solution to the inequality and write a sentence to describe the meaning of the solution. Round to the nearest hundredth.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sz w:val="20"/>
                <w:szCs w:val="20"/>
              </w:rPr>
              <w:t>UNIT 2 – </w:t>
            </w:r>
            <w:r w:rsidRPr="00BE3459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Task 4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t>KEY</w:t>
            </w:r>
          </w:p>
        </w:tc>
      </w:tr>
    </w:tbl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7</w:t>
      </w:r>
      <w:r w:rsidRPr="00BE3459">
        <w:rPr>
          <w:rFonts w:ascii="Calibri" w:eastAsia="Times New Roman" w:hAnsi="Calibri" w:cs="Arial"/>
          <w:b/>
          <w:bCs/>
          <w:sz w:val="36"/>
        </w:rPr>
        <w:t>(Sept.18-22, 17) - Ms. DAO -</w:t>
      </w:r>
      <w:r w:rsidRPr="00BE3459">
        <w:rPr>
          <w:rFonts w:ascii="Calibri" w:eastAsia="Times New Roman" w:hAnsi="Calibri" w:cs="Arial"/>
          <w:b/>
          <w:bCs/>
          <w:color w:val="C00000"/>
          <w:sz w:val="36"/>
        </w:rPr>
        <w:t>Adv. Math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MGSE7.EE.1, 2, 3, 4, 4a, b (EE: Expressions and Equations)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2 –</w:t>
      </w:r>
      <w:r w:rsidRPr="00BE3459">
        <w:rPr>
          <w:rFonts w:ascii="Calibri" w:eastAsia="Times New Roman" w:hAnsi="Calibri" w:cs="Arial"/>
          <w:b/>
          <w:bCs/>
          <w:color w:val="333333"/>
          <w:sz w:val="28"/>
        </w:rPr>
        <w:t>Expressions and Equations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Vocabulary: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Algebraic Expression, Coefficient, Constant, Equation, Inequality, Term, Numerical expression, Variable, Solution Set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!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: Turn in by the end of each unit.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***Monday, September 18,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– #1 -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Pretest –Unit 2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4.4 Solving Equations Containing Decimals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4.4 Solving Equations Containing Decimals–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September 19,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- #2 -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Pretest –Unit 2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4.5 Solving Equations Containing Fractions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4.5 Solving Equations Containing Fractions-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September 20,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- #3 -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Pretest –Unit 2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5.1 Solving Two-Step Equations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5.1 Solving Two-Step Equations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September 21,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- #4 -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Pretest –Unit 2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5.2 Using Properties with Rational Numbers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5.2 Using Properties with Rational Numbers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***Friday, September 22,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– #5 -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Pretest –Unit 2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- Grade: 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32"/>
      </w:tblGrid>
      <w:tr w:rsidR="00BE3459" w:rsidRPr="00BE3459" w:rsidTr="00BE3459"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b/>
                <w:bCs/>
                <w:sz w:val="16"/>
              </w:rPr>
              <w:t>Task 1 Student Directions: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The taxi fare in Atlanta is $2.40 for the first 1/2 miles and additional mileage charged at the rate $0.20 for each additional 0.1 mile. You plan to give the driver a $2 tip.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The </w:t>
            </w:r>
            <w:proofErr w:type="spellStart"/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Uber</w:t>
            </w:r>
            <w:proofErr w:type="spellEnd"/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base fare is $1. There is a charge of $1.05 per mile. You also plan to give the driver a $2 tip.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Write an expression to represent the amount of money need to take a taxi or take </w:t>
            </w:r>
            <w:proofErr w:type="spellStart"/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Uber</w:t>
            </w:r>
            <w:proofErr w:type="spellEnd"/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 (x = the number of miles.)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Create a table to determine how much it will cost to go 12 miles, 20 miles and 50 miles.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Which mode of transportation is better, use information from the table to support your answer?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*Homework: </w:t>
            </w:r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Watch </w:t>
            </w:r>
            <w:proofErr w:type="spellStart"/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PowerPoints</w:t>
            </w:r>
            <w:proofErr w:type="spellEnd"/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– Lessons 4.4 - 4.5 - 5.1 - 5.2 (Under G7-PowerPoints – From school website)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Quiz 2: Solve 1-Step, 2-Step Equations – Due: Monday, September 25, 2017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G7- </w:t>
            </w:r>
            <w:r w:rsidRPr="00BE3459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UNIT 2 - Performance Tasks 1, 2, 3, 4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UNIT 2 - </w:t>
            </w:r>
            <w:r w:rsidRPr="00BE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Performance Task 1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b/>
                <w:bCs/>
                <w:sz w:val="16"/>
              </w:rPr>
              <w:t>Task 1 Student Directions: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The taxi fare in Atlanta is $2.40 for the first 1/2 miles and additional mileage charged at the rate $0.20 for each additional 0.1 mile. You plan to give the driver a $2 tip.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The </w:t>
            </w:r>
            <w:proofErr w:type="spellStart"/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Uber</w:t>
            </w:r>
            <w:proofErr w:type="spellEnd"/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base fare is $1. There is a charge of $1.05 per mile. You also plan to give the driver a $2 tip.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Write an expression to represent the amount of money need to take a taxi or take </w:t>
            </w:r>
            <w:proofErr w:type="spellStart"/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Uber</w:t>
            </w:r>
            <w:proofErr w:type="spellEnd"/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 (x = the number of miles.)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Create a table to determine how much it will cost to go 12 miles, 20 miles and 50 miles.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Which mode of transportation is better, use information from the table to support your answer?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UNIT 2 - </w:t>
            </w:r>
            <w:r w:rsidRPr="00BE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Performance Task 2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Task 2 Student Directions: </w:t>
            </w:r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While trying to determine which mode of transportation you were going to use in leaving the airport, you discovered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was another mode of transportation. The base fare for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is $1.35 and $0.95 per mile. You plan to give the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driver a tip of $2. Determine the expression that represents the amount of money needed to use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as your transportation service. (x = the number of miles).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You realize that you only have $10.00 left from you trip. You are trying to determine whether or not you have enough money to make it home using either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Uber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or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service. Remember the expression for using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Uber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is 1.05x + 3.00. Write and solve an equation to determine the number of miles you can travel using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Uber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Which company will allow you to travel the greatest number of miles?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UNIT 2 - </w:t>
            </w:r>
            <w:r w:rsidRPr="00BE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Performance Task 3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Task 3 Student Directions: </w:t>
            </w:r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You were able to safely make it home from the airport. Your mother decided to give you $20 in January on your </w:t>
            </w:r>
            <w:proofErr w:type="spellStart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Lyft</w:t>
            </w:r>
            <w:proofErr w:type="spellEnd"/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account so that you will not be in the same situation again. Each mile cost $0.95. The base fare is $1.35 and the tip will be $2.00 per trip.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Write and solve the inequality for each situation. Graph the solution to the inequality and write a sentence to describe the meaning of the solution. Round to the nearest hundredth.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UNIT 2 - </w:t>
            </w:r>
            <w:r w:rsidRPr="00BE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Performance Task 4</w:t>
            </w:r>
          </w:p>
          <w:p w:rsidR="00BE3459" w:rsidRPr="00BE3459" w:rsidRDefault="00BE3459" w:rsidP="00BE345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3459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</w:rPr>
              <w:t>KEY</w:t>
            </w:r>
          </w:p>
        </w:tc>
      </w:tr>
    </w:tbl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6</w:t>
      </w:r>
      <w:r w:rsidRPr="00BE3459">
        <w:rPr>
          <w:rFonts w:ascii="Calibri" w:eastAsia="Times New Roman" w:hAnsi="Calibri" w:cs="Arial"/>
          <w:b/>
          <w:bCs/>
          <w:sz w:val="36"/>
        </w:rPr>
        <w:t>(Sept.11-15, 17) - Ms. DAO -</w:t>
      </w:r>
      <w:r w:rsidRPr="00BE3459">
        <w:rPr>
          <w:rFonts w:ascii="Calibri" w:eastAsia="Times New Roman" w:hAnsi="Calibri" w:cs="Arial"/>
          <w:b/>
          <w:bCs/>
          <w:color w:val="C00000"/>
          <w:sz w:val="36"/>
        </w:rPr>
        <w:t>Adv. Math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MGSE7.EE.1, 2, 3, 4, 4a, b (EE: Expressions and Equations)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2 –</w:t>
      </w:r>
      <w:r w:rsidRPr="00BE3459">
        <w:rPr>
          <w:rFonts w:ascii="Calibri" w:eastAsia="Times New Roman" w:hAnsi="Calibri" w:cs="Arial"/>
          <w:b/>
          <w:bCs/>
          <w:color w:val="333333"/>
          <w:sz w:val="28"/>
        </w:rPr>
        <w:t>Expressions and Equations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Vocabulary: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Algebraic Expression, Coefficient, Constant, Equation, Inequality, Term, Numerical expression, Variable, Solution Set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! Bring your textbook to class this week to work on page M2-67. You can tear off this page to bring to class.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: Turn in by the end of each unit.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***Monday, September 04,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-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96: 6 – 4:2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Unit 1 Test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TASK 1– Unit 2 - Performance Assessment – Filed Trip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September 05,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-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2 x 6^2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–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26 : 2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4.4 Solving Equations Containing Decimals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4.4 Solving Equations Containing Decimals–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September 06,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-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222 – 3(5^2 – 4^2) + 12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4.5 Solving One-Step Equations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4.5 Solving One-Step Equations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September 07,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-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(5 : 5) + 5 x (5^2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–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5)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Posttest – UNIT 1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Solving Multi-Step Equations # 1- 10</w:t>
      </w:r>
      <w:r w:rsidRPr="00BE3459">
        <w:rPr>
          <w:rFonts w:ascii="Arial" w:eastAsia="Times New Roman" w:hAnsi="Arial" w:cs="Arial"/>
          <w:b/>
          <w:bCs/>
          <w:color w:val="0000FF"/>
          <w:sz w:val="18"/>
        </w:rPr>
        <w:t>-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***Friday, September 08,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– What fraction is equivalent to 0.875? Subtract: 2– (-6)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Pretest – UNIT 2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Solving Multi-Step Equations # 11- 16- Grade: _____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FF0000"/>
          <w:sz w:val="48"/>
        </w:rPr>
        <w:t>ATTENTION!!!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 xml:space="preserve">All 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7"/>
        </w:rPr>
        <w:t>student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7"/>
        </w:rPr>
        <w:t xml:space="preserve"> MUST register for textbook online by Tuesday, Sept. 05, 2017.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Bring your textbook to school on Sept. 05, 2017.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If you cannot register, please let me know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7"/>
        </w:rPr>
        <w:t>,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7"/>
        </w:rPr>
        <w:t xml:space="preserve"> I will help you to register.  Thanks.  Ms. DAO.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>Textbook website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r w:rsidRPr="00BE34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carnegielearning.com</w:t>
      </w:r>
      <w:proofErr w:type="gramEnd"/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GRADE 7</w:t>
      </w:r>
      <w:proofErr w:type="gramStart"/>
      <w:r w:rsidRPr="00BE34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>Middle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School Math Solution - Course 2 (NEW)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Customer Sign-In (Top right corner)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2. </w:t>
      </w: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>Under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I am a student, click on Set Your Password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Chamblee Middle school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4. Username: First name and the first letter of last name (Ex: Tom Cruise -&gt; Username: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>TomC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>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>5. Type pass word (any password you can remember - 2 times must be the same)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>6. Go back to Customer Sign-In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>7. Don’t reset password. Type your username and your password to sign in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>8. Click on Textbooks (On the right of CARNEGIELEARNING)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4"/>
          <w:szCs w:val="24"/>
        </w:rPr>
        <w:t>6. Choose textbook: Grade 7: Middle School Math Solution - Course 2 (NEW)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5</w:t>
      </w:r>
      <w:r w:rsidRPr="00BE3459">
        <w:rPr>
          <w:rFonts w:ascii="Calibri" w:eastAsia="Times New Roman" w:hAnsi="Calibri" w:cs="Arial"/>
          <w:b/>
          <w:bCs/>
          <w:sz w:val="36"/>
        </w:rPr>
        <w:t>(Sept.04-08, 17) - Ms. DAO -</w:t>
      </w:r>
      <w:r w:rsidRPr="00BE3459">
        <w:rPr>
          <w:rFonts w:ascii="Calibri" w:eastAsia="Times New Roman" w:hAnsi="Calibri" w:cs="Arial"/>
          <w:b/>
          <w:bCs/>
          <w:color w:val="C00000"/>
          <w:sz w:val="36"/>
        </w:rPr>
        <w:t>Adv. Math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MGSE7.NS.1, 1a, 1b, 1c, 1d - MGSE7.NS.2, 2a, 2b, 2c, 2d - MGSE7.NS.3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(NS: The Number System)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1 –</w:t>
      </w:r>
      <w:r w:rsidRPr="00BE3459">
        <w:rPr>
          <w:rFonts w:ascii="Calibri" w:eastAsia="Times New Roman" w:hAnsi="Calibri" w:cs="Arial"/>
          <w:b/>
          <w:bCs/>
          <w:color w:val="333333"/>
          <w:sz w:val="28"/>
        </w:rPr>
        <w:t>Operations and Rational Numbers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Absolute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Value</w:t>
      </w: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Additive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Inverse, Integers, Long Division, Multiplicative Inverse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Natural Numbers, Negative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Numbers</w:t>
      </w: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Opposite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Numbers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Positive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Numbers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Rational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Numbers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Repeating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Decimal,Terminating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Decimal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Zero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Pair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Attention! Textbook: Carnegie Learning.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: Turn in by the end of each unit.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***Monday, September 04,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Labor Day - No school.</w:t>
      </w:r>
      <w:proofErr w:type="gramEnd"/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September 05,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Up-Subtracting Integers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TASK 1– Performance Assessment – Account Ledger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Add and Subtract Rational Numbers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September 06,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Up-Subtracting Integers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TASK 2– Performance Assessment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Add and Subtract Rational Numbers (Fractions)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September 07,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Up-Multiply Integers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TASK 3– Performance Assessment-</w:t>
      </w:r>
      <w:r w:rsidRPr="00BE3459">
        <w:rPr>
          <w:rFonts w:ascii="Arial" w:eastAsia="Times New Roman" w:hAnsi="Arial" w:cs="Arial"/>
          <w:b/>
          <w:bCs/>
          <w:color w:val="333333"/>
          <w:sz w:val="20"/>
          <w:szCs w:val="20"/>
        </w:rPr>
        <w:t>Digital Downloads and Releases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Multiply Rational Numbers (Decimals)</w:t>
      </w:r>
      <w:r w:rsidRPr="00BE3459">
        <w:rPr>
          <w:rFonts w:ascii="Arial" w:eastAsia="Times New Roman" w:hAnsi="Arial" w:cs="Arial"/>
          <w:b/>
          <w:bCs/>
          <w:color w:val="0000FF"/>
          <w:sz w:val="18"/>
        </w:rPr>
        <w:t>-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***Friday, September 08,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– Perfect Squares-Perfect Cubes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TASK 3– Performance Assessment - Ringtones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Divide Rational Numbers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</w:rPr>
        <w:t>UNIT 1 – Vocabulary: Define and give an example for each term. Due: Sept. 15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</w:rPr>
        <w:t>See: G7-VOCABULARY from school website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Read: Framework - Unit 1 from school website. Due: Sep. 15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4</w:t>
      </w:r>
      <w:r w:rsidRPr="00BE3459">
        <w:rPr>
          <w:rFonts w:ascii="Calibri" w:eastAsia="Times New Roman" w:hAnsi="Calibri" w:cs="Arial"/>
          <w:b/>
          <w:bCs/>
          <w:sz w:val="36"/>
        </w:rPr>
        <w:t>(Aug. 28-Sept.01, 17) - Ms. DAO -</w:t>
      </w:r>
      <w:r w:rsidRPr="00BE3459">
        <w:rPr>
          <w:rFonts w:ascii="Calibri" w:eastAsia="Times New Roman" w:hAnsi="Calibri" w:cs="Arial"/>
          <w:b/>
          <w:bCs/>
          <w:color w:val="C00000"/>
          <w:sz w:val="36"/>
        </w:rPr>
        <w:t>Adv. Math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MGSE7.NS.1, 1a, 1b, 1c, 1d - MGSE7.NS.2, 2a, 2b, 2c, 2d - MGSE7.NS.3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(NS: The Number System)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1 –</w:t>
      </w:r>
      <w:r w:rsidRPr="00BE3459">
        <w:rPr>
          <w:rFonts w:ascii="Calibri" w:eastAsia="Times New Roman" w:hAnsi="Calibri" w:cs="Arial"/>
          <w:b/>
          <w:bCs/>
          <w:color w:val="333333"/>
          <w:sz w:val="28"/>
        </w:rPr>
        <w:t>Operations and Rational Numbers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Absolute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Value</w:t>
      </w: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Additive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Inverse, Integers, Long Division, Multiplicative Inverse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Natural Numbers, Negative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Numbers</w:t>
      </w: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Opposite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Numbers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Positive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Numbers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Rational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Numbers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Repeating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Decimal,Terminating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Decimal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Zero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Pair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Attention! Textbook: Carnegie Learning.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: Turn in by the end of each unit.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***Monday, August 28,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*In class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: Warm Up-Subtracting Integers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FW7 – UNIT I FRAMEWORK – Subtracting Integers – Page 28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FW7 – UNIT I FRAMEWORK – Subtracting Integers – Page 28-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August 29,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Up-Subtracting Integers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FW7 – UNIT I FRAMEWORK – Debits and Credits – Page 48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FW7 – UNIT I FRAMEWORK – Debits and Credits – Page 48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August 30,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*In class: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MAP TEST – Room B 225 – Computer Lab (In front of Mr. Dooley’s Room)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FW7 – UNIT I FRAMEWORK – Create 3 – Page 62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August 31,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*In class: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MAP TEST – Room B 225 – Computer Lab (In front of Mr. Dooley’s Room)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FW7 – UNIT I FRAMEWORK – Create 3 – Page 62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***Friday, September 01,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– Convert Decimal to Fraction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FW7 – UNIT I FRAMEWORK – Repeater vs. the Terminator – Page 101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FW7 – UNIT I FRAMEWORK – Repeater vs. the Terminator – Page 101 - Grade: _____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3</w:t>
      </w:r>
      <w:r w:rsidRPr="00BE3459">
        <w:rPr>
          <w:rFonts w:ascii="Calibri" w:eastAsia="Times New Roman" w:hAnsi="Calibri" w:cs="Arial"/>
          <w:b/>
          <w:bCs/>
          <w:sz w:val="32"/>
        </w:rPr>
        <w:t>(August 21-25, 2017) – Ms. DAO-</w:t>
      </w: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GRADE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MGSE7.NS.1, 1a, 1b, 1c, 1d - MGSE7.NS.2, 2a, 2b, 2c, 2d - MGSE7.NS.3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(NS: The Number System)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1 –</w:t>
      </w:r>
      <w:r w:rsidRPr="00BE3459">
        <w:rPr>
          <w:rFonts w:ascii="Calibri" w:eastAsia="Times New Roman" w:hAnsi="Calibri" w:cs="Arial"/>
          <w:b/>
          <w:bCs/>
          <w:color w:val="333333"/>
          <w:sz w:val="28"/>
        </w:rPr>
        <w:t>Operations and Rational Numbers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Absolute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Value</w:t>
      </w: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Additive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Inverse, Integers, Long Division, Multiplicative Inverse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Natural Numbers, Negative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Numbers</w:t>
      </w: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Opposite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Numbers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Positive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Numbers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Rational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Numbers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Repeating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Decimal,Terminating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Decimal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Zero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Pair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Attention! Textbook: Carnegie Learning.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: Turn in by the end of each unit.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***Monday, August 21,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*In class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: Warm Up 3-2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3-2 - Multiplying Fractions and Mixed Numbers - Handouts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3-2 - Multiplying Fractions and Mixed Numbers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***Tuesday, August 22,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3-3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3-3 - Dividing Fractions and Mixed Numbers - Handouts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3-3 - Dividing Fractions and Mixed Numbers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***Wednesday, August 23,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4-1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4-1 - Translating Words into Math- Handouts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4-1 - Translating Words into Math-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***Thursday, August 24,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Up 4-2 –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4-2 - Simplifying Algebraic Expressions - Handouts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4-2 - Simplifying Algebraic Expressions - Grade: _____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***Friday, August 25, 2017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Arial" w:eastAsia="Times New Roman" w:hAnsi="Arial" w:cs="Arial"/>
          <w:b/>
          <w:bCs/>
          <w:color w:val="0000FF"/>
          <w:sz w:val="18"/>
        </w:rPr>
        <w:t>:</w:t>
      </w:r>
      <w:r w:rsidRPr="00BE3459">
        <w:rPr>
          <w:rFonts w:ascii="Arial" w:eastAsia="Times New Roman" w:hAnsi="Arial" w:cs="Arial"/>
          <w:b/>
          <w:bCs/>
          <w:sz w:val="18"/>
          <w:szCs w:val="18"/>
        </w:rPr>
        <w:t>Warm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sz w:val="18"/>
          <w:szCs w:val="18"/>
        </w:rPr>
        <w:t xml:space="preserve"> Up 4-3</w:t>
      </w: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– Grade: _____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4-3 - Solving Equations Containing Integers</w:t>
      </w:r>
      <w:r w:rsidRPr="00BE3459">
        <w:rPr>
          <w:rFonts w:ascii="Arial" w:eastAsia="Times New Roman" w:hAnsi="Arial" w:cs="Arial"/>
          <w:b/>
          <w:bCs/>
          <w:sz w:val="18"/>
          <w:szCs w:val="18"/>
        </w:rPr>
        <w:t>- Handouts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8"/>
          <w:szCs w:val="18"/>
        </w:rPr>
        <w:t>4-3 - Solving Equations Containing Integers- Grade: _____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2</w:t>
      </w:r>
      <w:r w:rsidRPr="00BE3459">
        <w:rPr>
          <w:rFonts w:ascii="Calibri" w:eastAsia="Times New Roman" w:hAnsi="Calibri" w:cs="Arial"/>
          <w:b/>
          <w:bCs/>
          <w:sz w:val="32"/>
        </w:rPr>
        <w:t>(August 14-18, 2017) – Ms. DAO-</w:t>
      </w: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GRADE 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MGSE7.NS.1, 1a, 1b, 1c, 1d - MGSE7.NS.2, 2a, 2b, 2c, 2d - MGSE7.NS.3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(NS: The Number System)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1 –</w:t>
      </w:r>
      <w:r w:rsidRPr="00BE3459">
        <w:rPr>
          <w:rFonts w:ascii="Calibri" w:eastAsia="Times New Roman" w:hAnsi="Calibri" w:cs="Arial"/>
          <w:b/>
          <w:bCs/>
          <w:color w:val="333333"/>
          <w:sz w:val="28"/>
        </w:rPr>
        <w:t>Operations and Rational Numbers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Absolute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Value</w:t>
      </w: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Additive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Inverse, Integers, Long Division, Multiplicative Inverse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Natural Numbers, Negative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Numbers</w:t>
      </w: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Opposite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Numbers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Positive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Numbers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Rational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Numbers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Repeating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Decimal,Terminating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Decimal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Zero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Pair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</w:rPr>
        <w:t>Attention! Textbook: Carnegie Learning.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: Turn in by the end of each unit.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>5.Memory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Quiz: Friday, August 11,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***Monday, August 14,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*In class</w:t>
      </w: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>: Warm Up 2.1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 xml:space="preserve">Turn in signed syllabus if you haven’t </w:t>
      </w:r>
      <w:proofErr w:type="gramStart"/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>turn</w:t>
      </w:r>
      <w:proofErr w:type="gramEnd"/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 xml:space="preserve"> it in.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>2.1- Equivalent Fractions and Decimals - Handouts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>2.1- Equivalent Fractions and Decimals - Handouts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***Tuesday, August 05,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:</w:t>
      </w: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 xml:space="preserve"> Up 2.2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>2.2- Adding and Subtracting Decimals - Handouts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>2.2- Adding and Subtracting Decimals – Handouts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***Wednesday, August 16,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:</w:t>
      </w: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 xml:space="preserve"> Up 2.3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>2.3 – Multiplying Decimals - Handouts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>2.3 – Multiplying Decimals - Handouts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***Thursday, August 17, 2017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:</w:t>
      </w: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>Warm</w:t>
      </w:r>
      <w:proofErr w:type="spellEnd"/>
      <w:proofErr w:type="gramEnd"/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 xml:space="preserve"> Up 2.4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>2.4 – Dividing Decimals - Handouts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</w:rPr>
        <w:t>2.4 – Dividing Decimals - Handouts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***Friday, August 18, 2017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:</w:t>
      </w:r>
      <w:r w:rsidRPr="00BE3459">
        <w:rPr>
          <w:rFonts w:ascii="Calibri" w:eastAsia="Times New Roman" w:hAnsi="Calibri" w:cs="Arial"/>
          <w:b/>
          <w:bCs/>
          <w:sz w:val="18"/>
          <w:szCs w:val="18"/>
        </w:rPr>
        <w:t>Warm</w:t>
      </w:r>
      <w:proofErr w:type="spellEnd"/>
      <w:proofErr w:type="gramEnd"/>
      <w:r w:rsidRPr="00BE3459">
        <w:rPr>
          <w:rFonts w:ascii="Calibri" w:eastAsia="Times New Roman" w:hAnsi="Calibri" w:cs="Arial"/>
          <w:b/>
          <w:bCs/>
          <w:sz w:val="18"/>
          <w:szCs w:val="18"/>
        </w:rPr>
        <w:t xml:space="preserve"> Up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sz w:val="18"/>
          <w:szCs w:val="18"/>
        </w:rPr>
        <w:t>3.1 Adding and Subtracting Fractions - Handouts</w:t>
      </w:r>
    </w:p>
    <w:p w:rsidR="00BE3459" w:rsidRPr="00BE3459" w:rsidRDefault="00BE3459" w:rsidP="00BE3459">
      <w:pPr>
        <w:shd w:val="clear" w:color="auto" w:fill="FEFEFE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sz w:val="18"/>
          <w:szCs w:val="18"/>
        </w:rPr>
        <w:t>3.1 Adding and Subtracting Fractions - Handouts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p w:rsidR="00BE3459" w:rsidRPr="00BE3459" w:rsidRDefault="00BE3459" w:rsidP="00BE34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WEEK 1</w:t>
      </w:r>
      <w:r w:rsidRPr="00BE3459">
        <w:rPr>
          <w:rFonts w:ascii="Calibri" w:eastAsia="Times New Roman" w:hAnsi="Calibri" w:cs="Arial"/>
          <w:b/>
          <w:bCs/>
          <w:sz w:val="32"/>
        </w:rPr>
        <w:t>(August 07-11, 2017) – Ms. DAO-</w:t>
      </w:r>
      <w:r w:rsidRPr="00BE3459">
        <w:rPr>
          <w:rFonts w:ascii="Calibri" w:eastAsia="Times New Roman" w:hAnsi="Calibri" w:cs="Arial"/>
          <w:b/>
          <w:bCs/>
          <w:color w:val="C00000"/>
          <w:sz w:val="56"/>
        </w:rPr>
        <w:t>GRADE 7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Arial" w:eastAsia="Times New Roman" w:hAnsi="Arial" w:cs="Arial"/>
          <w:b/>
          <w:bCs/>
          <w:color w:val="333333"/>
        </w:rPr>
        <w:t>MGSE Standards: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Arial" w:eastAsia="Times New Roman" w:hAnsi="Arial" w:cs="Arial"/>
          <w:b/>
          <w:bCs/>
          <w:color w:val="333333"/>
          <w:shd w:val="clear" w:color="auto" w:fill="FEFEFE"/>
        </w:rPr>
        <w:t>MGSE7.NS.1, 1a, 1b, 1c, 1d - MGSE7.NS.2, 2a, 2b, 2c, 2d - MGSE7.NS.3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Arial" w:eastAsia="Times New Roman" w:hAnsi="Arial" w:cs="Arial"/>
          <w:b/>
          <w:bCs/>
          <w:color w:val="333333"/>
          <w:shd w:val="clear" w:color="auto" w:fill="FEFEFE"/>
        </w:rPr>
        <w:t>(NS: The Number System)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7"/>
        </w:rPr>
        <w:t>UNIT 1 –</w:t>
      </w:r>
      <w:r w:rsidRPr="00BE3459">
        <w:rPr>
          <w:rFonts w:ascii="Calibri" w:eastAsia="Times New Roman" w:hAnsi="Calibri" w:cs="Arial"/>
          <w:b/>
          <w:bCs/>
          <w:color w:val="333333"/>
          <w:sz w:val="28"/>
        </w:rPr>
        <w:t>Operations and Rational Numbers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 xml:space="preserve">Absolute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>Value</w:t>
      </w: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EFEFE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>Additive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 xml:space="preserve"> Inverse, Integers, Long Division, Multiplicative Inverse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EFEFE"/>
        </w:rPr>
        <w:t>,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 xml:space="preserve">Natural Numbers, Negative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>Numbers</w:t>
      </w: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EFEFE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>Opposite</w:t>
      </w:r>
      <w:proofErr w:type="spellEnd"/>
      <w:proofErr w:type="gram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>Numbers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EFEFE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>Positive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>Numbers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EFEFE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>Rational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>Numbers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EFEFE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>Repeating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>Decimal,Terminating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 xml:space="preserve">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>Decimal</w:t>
      </w:r>
      <w:r w:rsidRPr="00BE345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EFEFE"/>
        </w:rPr>
        <w:t>,</w:t>
      </w: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>Zero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 xml:space="preserve"> Pair</w:t>
      </w:r>
    </w:p>
    <w:p w:rsidR="00BE3459" w:rsidRPr="00BE3459" w:rsidRDefault="00BE3459" w:rsidP="00BE345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EFE"/>
        </w:rPr>
        <w:t>Attention! Textbook: Carnegie Learning.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  <w:shd w:val="clear" w:color="auto" w:fill="FEFEFE"/>
        </w:rPr>
        <w:t>1.Read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  <w:shd w:val="clear" w:color="auto" w:fill="FEFEFE"/>
        </w:rPr>
        <w:t xml:space="preserve"> the lesson the night before it is taught.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  <w:shd w:val="clear" w:color="auto" w:fill="FEFEFE"/>
        </w:rPr>
        <w:t>2.Keep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  <w:shd w:val="clear" w:color="auto" w:fill="FEFEFE"/>
        </w:rPr>
        <w:t xml:space="preserve"> all handouts and materials until the end of the semester.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  <w:shd w:val="clear" w:color="auto" w:fill="FEFEFE"/>
        </w:rPr>
        <w:t>3.Homework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  <w:shd w:val="clear" w:color="auto" w:fill="FEFEFE"/>
        </w:rPr>
        <w:t xml:space="preserve"> website: </w:t>
      </w:r>
      <w:proofErr w:type="spell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  <w:shd w:val="clear" w:color="auto" w:fill="FEFEFE"/>
        </w:rPr>
        <w:t>chambleems</w:t>
      </w:r>
      <w:proofErr w:type="spell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  <w:shd w:val="clear" w:color="auto" w:fill="FEFEFE"/>
        </w:rPr>
        <w:t xml:space="preserve"> - Staff - Math - Submit - DAO - View My Website - GRADE 7</w:t>
      </w:r>
    </w:p>
    <w:p w:rsidR="00BE3459" w:rsidRPr="00BE3459" w:rsidRDefault="00BE3459" w:rsidP="00BE3459">
      <w:pPr>
        <w:shd w:val="clear" w:color="auto" w:fill="FFFFFF"/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proofErr w:type="gramStart"/>
      <w:r w:rsidRPr="00BE3459">
        <w:rPr>
          <w:rFonts w:ascii="Helvetica" w:eastAsia="Times New Roman" w:hAnsi="Helvetica" w:cs="Helvetica"/>
          <w:b/>
          <w:bCs/>
          <w:color w:val="333333"/>
          <w:sz w:val="16"/>
          <w:szCs w:val="16"/>
          <w:shd w:val="clear" w:color="auto" w:fill="FEFEFE"/>
        </w:rPr>
        <w:t>4.</w:t>
      </w:r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  <w:shd w:val="clear" w:color="auto" w:fill="FEFEFE"/>
        </w:rPr>
        <w:t>Vocabulary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  <w:shd w:val="clear" w:color="auto" w:fill="FEFEFE"/>
        </w:rPr>
        <w:t>: Turn in by the end of each unit.</w:t>
      </w:r>
    </w:p>
    <w:p w:rsidR="00BE3459" w:rsidRPr="00BE3459" w:rsidRDefault="00BE3459" w:rsidP="00BE3459">
      <w:pPr>
        <w:spacing w:after="120" w:line="240" w:lineRule="auto"/>
        <w:ind w:hanging="360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proofErr w:type="gramStart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  <w:shd w:val="clear" w:color="auto" w:fill="FEFEFE"/>
        </w:rPr>
        <w:t>5.Memory</w:t>
      </w:r>
      <w:proofErr w:type="gramEnd"/>
      <w:r w:rsidRPr="00BE3459">
        <w:rPr>
          <w:rFonts w:ascii="Arial" w:eastAsia="Times New Roman" w:hAnsi="Arial" w:cs="Arial"/>
          <w:b/>
          <w:bCs/>
          <w:color w:val="333333"/>
          <w:sz w:val="16"/>
          <w:szCs w:val="16"/>
          <w:shd w:val="clear" w:color="auto" w:fill="FEFEFE"/>
        </w:rPr>
        <w:t xml:space="preserve"> Quiz: Friday, August 11, 2017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***Monday, August 07, 2017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*In class</w:t>
      </w: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: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Introduction -New school year greetings! Classroom rules!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1.1- Properties of Numbers - Handouts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Have your parent read and sign the syllabus.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***Tuesday, August 08, 2017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:</w:t>
      </w: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Warm</w:t>
      </w:r>
      <w:proofErr w:type="spellEnd"/>
      <w:proofErr w:type="gramEnd"/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 xml:space="preserve"> Up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Go over the memory Quiz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1.2- Integers - # 1-22 Odds - Handouts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1.2- Integers # 1-22 Odds - Handouts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***Wednesday, August 09, 2017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:</w:t>
      </w: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Warm</w:t>
      </w:r>
      <w:proofErr w:type="spellEnd"/>
      <w:proofErr w:type="gramEnd"/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 xml:space="preserve"> Up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1.3 – Adding Integers # 1-22 Odds - Handouts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1.3 – Adding Integers # 1-22 Odds - Handouts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***Thursday, August 10, 2017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:</w:t>
      </w: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Warm</w:t>
      </w:r>
      <w:proofErr w:type="spellEnd"/>
      <w:proofErr w:type="gramEnd"/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 xml:space="preserve"> Up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Go over the memory Quiz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1.4 – Subtracting Integers # 1-9 All - Handouts</w:t>
      </w:r>
    </w:p>
    <w:p w:rsidR="00BE3459" w:rsidRPr="00BE3459" w:rsidRDefault="00BE3459" w:rsidP="00BE345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*Homework: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1.4 – Subtracting Integers # 1-9 All - Handouts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***Friday, August 11, 2017</w:t>
      </w:r>
    </w:p>
    <w:p w:rsidR="00BE3459" w:rsidRPr="00BE3459" w:rsidRDefault="00BE3459" w:rsidP="00BE345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 xml:space="preserve">*In </w:t>
      </w:r>
      <w:proofErr w:type="spell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class</w:t>
      </w:r>
      <w:proofErr w:type="gram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:</w:t>
      </w:r>
      <w:r w:rsidRPr="00BE3459">
        <w:rPr>
          <w:rFonts w:ascii="Calibri" w:eastAsia="Times New Roman" w:hAnsi="Calibri" w:cs="Arial"/>
          <w:b/>
          <w:bCs/>
          <w:sz w:val="18"/>
          <w:szCs w:val="18"/>
          <w:shd w:val="clear" w:color="auto" w:fill="FEFEFE"/>
        </w:rPr>
        <w:t>Warm</w:t>
      </w:r>
      <w:proofErr w:type="spellEnd"/>
      <w:proofErr w:type="gramEnd"/>
      <w:r w:rsidRPr="00BE3459">
        <w:rPr>
          <w:rFonts w:ascii="Calibri" w:eastAsia="Times New Roman" w:hAnsi="Calibri" w:cs="Arial"/>
          <w:b/>
          <w:bCs/>
          <w:sz w:val="18"/>
          <w:szCs w:val="18"/>
          <w:shd w:val="clear" w:color="auto" w:fill="FEFEFE"/>
        </w:rPr>
        <w:t xml:space="preserve"> Up</w:t>
      </w:r>
    </w:p>
    <w:p w:rsidR="00BE3459" w:rsidRPr="00BE3459" w:rsidRDefault="00BE3459" w:rsidP="00BE345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sz w:val="18"/>
          <w:szCs w:val="18"/>
          <w:shd w:val="clear" w:color="auto" w:fill="FEFEFE"/>
        </w:rPr>
        <w:t>Turn in signed syllabus</w:t>
      </w:r>
    </w:p>
    <w:p w:rsidR="00BE3459" w:rsidRPr="00BE3459" w:rsidRDefault="00BE3459" w:rsidP="00BE345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sz w:val="18"/>
          <w:szCs w:val="18"/>
          <w:shd w:val="clear" w:color="auto" w:fill="FEFEFE"/>
        </w:rPr>
        <w:t>Memory Quiz</w:t>
      </w:r>
    </w:p>
    <w:p w:rsidR="00BE3459" w:rsidRPr="00BE3459" w:rsidRDefault="00BE3459" w:rsidP="00BE345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sz w:val="18"/>
          <w:szCs w:val="18"/>
          <w:shd w:val="clear" w:color="auto" w:fill="FEFEFE"/>
        </w:rPr>
        <w:t>1.5 Multiplying and Dividing Integers # 1-34 Odds - Handouts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*</w:t>
      </w:r>
      <w:proofErr w:type="spell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Homework</w:t>
      </w:r>
      <w:proofErr w:type="gramStart"/>
      <w:r w:rsidRPr="00BE3459">
        <w:rPr>
          <w:rFonts w:ascii="Calibri" w:eastAsia="Times New Roman" w:hAnsi="Calibri" w:cs="Arial"/>
          <w:b/>
          <w:bCs/>
          <w:color w:val="0000FF"/>
          <w:sz w:val="18"/>
        </w:rPr>
        <w:t>:</w:t>
      </w:r>
      <w:r w:rsidRPr="00BE3459">
        <w:rPr>
          <w:rFonts w:ascii="Calibri" w:eastAsia="Times New Roman" w:hAnsi="Calibri" w:cs="Arial"/>
          <w:b/>
          <w:bCs/>
          <w:color w:val="333333"/>
          <w:sz w:val="16"/>
          <w:szCs w:val="16"/>
          <w:shd w:val="clear" w:color="auto" w:fill="FEFEFE"/>
        </w:rPr>
        <w:t>Organize</w:t>
      </w:r>
      <w:proofErr w:type="spellEnd"/>
      <w:proofErr w:type="gramEnd"/>
      <w:r w:rsidRPr="00BE3459">
        <w:rPr>
          <w:rFonts w:ascii="Calibri" w:eastAsia="Times New Roman" w:hAnsi="Calibri" w:cs="Arial"/>
          <w:b/>
          <w:bCs/>
          <w:color w:val="333333"/>
          <w:sz w:val="16"/>
          <w:szCs w:val="16"/>
          <w:shd w:val="clear" w:color="auto" w:fill="FEFEFE"/>
        </w:rPr>
        <w:t xml:space="preserve"> math binder! (1-inch): 2 pencils, 2 red pens, 6-inch straight edge (Put in front pocket of your binder)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Section 1: Warm Up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Section 2: Class Notes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Section 3: Notebook paper + Graph paper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Section 4: Handouts</w:t>
      </w:r>
    </w:p>
    <w:p w:rsidR="00BE3459" w:rsidRPr="00BE3459" w:rsidRDefault="00BE3459" w:rsidP="00BE3459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EFEFE"/>
        </w:rPr>
      </w:pPr>
      <w:r w:rsidRPr="00BE3459">
        <w:rPr>
          <w:rFonts w:ascii="Calibri" w:eastAsia="Times New Roman" w:hAnsi="Calibri" w:cs="Arial"/>
          <w:b/>
          <w:bCs/>
          <w:color w:val="333333"/>
          <w:sz w:val="18"/>
          <w:szCs w:val="18"/>
          <w:shd w:val="clear" w:color="auto" w:fill="FEFEFE"/>
        </w:rPr>
        <w:t>Section 5: Graded Paper</w:t>
      </w:r>
    </w:p>
    <w:p w:rsidR="00082B90" w:rsidRDefault="00082B90"/>
    <w:sectPr w:rsidR="00082B90" w:rsidSect="0008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E3459"/>
    <w:rsid w:val="00082B90"/>
    <w:rsid w:val="00BE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459"/>
    <w:rPr>
      <w:b/>
      <w:bCs/>
    </w:rPr>
  </w:style>
  <w:style w:type="paragraph" w:customStyle="1" w:styleId="nospacing">
    <w:name w:val="nospacing"/>
    <w:basedOn w:val="Normal"/>
    <w:rsid w:val="00BE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BE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paragraph"/>
    <w:basedOn w:val="Normal"/>
    <w:rsid w:val="00BE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34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5696</Words>
  <Characters>32471</Characters>
  <Application>Microsoft Office Word</Application>
  <DocSecurity>0</DocSecurity>
  <Lines>270</Lines>
  <Paragraphs>76</Paragraphs>
  <ScaleCrop>false</ScaleCrop>
  <Company/>
  <LinksUpToDate>false</LinksUpToDate>
  <CharactersWithSpaces>38091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2018-02-02T11:59:00Z</dcterms:created>
  <dcterms:modified xsi:type="dcterms:W3CDTF">2018-02-02T12:03:00Z</dcterms:modified>
</cp:coreProperties>
</file>